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60FC" w14:textId="5401BF1C" w:rsidR="006F253A" w:rsidRDefault="006F253A">
      <w:pPr>
        <w:rPr>
          <w:sz w:val="18"/>
          <w:szCs w:val="18"/>
        </w:rPr>
      </w:pPr>
    </w:p>
    <w:p w14:paraId="4C445CE0" w14:textId="77777777" w:rsidR="00811ADF" w:rsidRDefault="00811ADF" w:rsidP="00811ADF">
      <w:pPr>
        <w:keepNext/>
        <w:spacing w:before="120"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14:paraId="75ABE9CB" w14:textId="77777777" w:rsidR="00811ADF" w:rsidRPr="006454CA" w:rsidRDefault="00811ADF" w:rsidP="00811ADF">
      <w:pPr>
        <w:keepNext/>
        <w:spacing w:before="120"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797DA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798247" wp14:editId="0187CA85">
            <wp:simplePos x="0" y="0"/>
            <wp:positionH relativeFrom="margin">
              <wp:posOffset>123825</wp:posOffset>
            </wp:positionH>
            <wp:positionV relativeFrom="margin">
              <wp:posOffset>210820</wp:posOffset>
            </wp:positionV>
            <wp:extent cx="1000125" cy="922655"/>
            <wp:effectExtent l="0" t="0" r="9525" b="0"/>
            <wp:wrapSquare wrapText="bothSides"/>
            <wp:docPr id="2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DA4">
        <w:rPr>
          <w:rFonts w:ascii="Arial" w:eastAsia="Times New Roman" w:hAnsi="Arial" w:cs="Arial"/>
          <w:b/>
          <w:sz w:val="24"/>
          <w:szCs w:val="24"/>
          <w:lang w:eastAsia="fr-CA"/>
        </w:rPr>
        <w:t>Ecole Très-Saint-Sacrement</w:t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noProof/>
          <w:sz w:val="24"/>
          <w:szCs w:val="24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</w:rPr>
        <w:tab/>
        <w:t xml:space="preserve">     </w:t>
      </w:r>
      <w:r w:rsidRPr="00B86CE8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5170F2EF" wp14:editId="75249184">
            <wp:extent cx="1275550" cy="457200"/>
            <wp:effectExtent l="0" t="0" r="1270" b="0"/>
            <wp:docPr id="1" name="Image 1" descr="C:\Users\CuraAn1\Desktop\logo css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aAn1\Desktop\logo css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30" cy="4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fr-CA"/>
        </w:rPr>
        <w:t>704, 5</w:t>
      </w:r>
      <w:r w:rsidRPr="00702163">
        <w:rPr>
          <w:rFonts w:ascii="Arial" w:eastAsia="Times New Roman" w:hAnsi="Arial" w:cs="Arial"/>
          <w:sz w:val="24"/>
          <w:szCs w:val="24"/>
          <w:vertAlign w:val="superscript"/>
          <w:lang w:eastAsia="fr-CA"/>
        </w:rPr>
        <w:t>e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avenue</w:t>
      </w:r>
    </w:p>
    <w:p w14:paraId="5F350A94" w14:textId="77777777" w:rsidR="00811ADF" w:rsidRDefault="00811ADF" w:rsidP="00811ADF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CA"/>
        </w:rPr>
        <w:tab/>
      </w:r>
      <w:r>
        <w:rPr>
          <w:rFonts w:ascii="Arial" w:eastAsia="Times New Roman" w:hAnsi="Arial" w:cs="Arial"/>
          <w:sz w:val="24"/>
          <w:szCs w:val="24"/>
          <w:lang w:eastAsia="fr-CA"/>
        </w:rPr>
        <w:tab/>
        <w:t xml:space="preserve">        Lachine, </w:t>
      </w:r>
      <w:proofErr w:type="spellStart"/>
      <w:r>
        <w:rPr>
          <w:rFonts w:ascii="Arial" w:eastAsia="Times New Roman" w:hAnsi="Arial" w:cs="Arial"/>
          <w:sz w:val="24"/>
          <w:szCs w:val="24"/>
          <w:lang w:eastAsia="fr-CA"/>
        </w:rPr>
        <w:t>Qc</w:t>
      </w:r>
      <w:proofErr w:type="spellEnd"/>
    </w:p>
    <w:p w14:paraId="10E3B718" w14:textId="77777777" w:rsidR="00811ADF" w:rsidRDefault="00811ADF" w:rsidP="00811ADF">
      <w:pPr>
        <w:keepNext/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        Téléphone :514-855-4234                                                            </w:t>
      </w:r>
    </w:p>
    <w:p w14:paraId="0AF3D9B5" w14:textId="77777777" w:rsidR="00811ADF" w:rsidRDefault="00811ADF" w:rsidP="00811ADF">
      <w:pPr>
        <w:keepNext/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        Courriel : </w:t>
      </w:r>
      <w:hyperlink r:id="rId9" w:history="1">
        <w:r w:rsidRPr="00BF6390">
          <w:rPr>
            <w:rStyle w:val="Lienhypertexte"/>
            <w:rFonts w:ascii="Arial" w:eastAsia="Times New Roman" w:hAnsi="Arial" w:cs="Arial"/>
            <w:sz w:val="24"/>
            <w:szCs w:val="24"/>
            <w:lang w:eastAsia="fr-CA"/>
          </w:rPr>
          <w:t>direction.tres-saint-sacrement@csmb.qc.ca</w:t>
        </w:r>
      </w:hyperlink>
      <w:r>
        <w:rPr>
          <w:rStyle w:val="Lienhypertexte"/>
          <w:rFonts w:ascii="Arial" w:eastAsia="Times New Roman" w:hAnsi="Arial" w:cs="Arial"/>
          <w:sz w:val="24"/>
          <w:szCs w:val="24"/>
          <w:lang w:eastAsia="fr-CA"/>
        </w:rPr>
        <w:t xml:space="preserve"> </w:t>
      </w:r>
    </w:p>
    <w:p w14:paraId="47F39AE4" w14:textId="77777777" w:rsidR="00811ADF" w:rsidRPr="00797DA4" w:rsidRDefault="00811ADF" w:rsidP="00811ADF">
      <w:pPr>
        <w:keepNext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                   Site </w:t>
      </w:r>
      <w:proofErr w:type="gramStart"/>
      <w:r>
        <w:rPr>
          <w:rFonts w:ascii="Arial" w:eastAsia="Times New Roman" w:hAnsi="Arial" w:cs="Arial"/>
          <w:sz w:val="24"/>
          <w:szCs w:val="24"/>
          <w:lang w:eastAsia="fr-CA"/>
        </w:rPr>
        <w:t>Web:</w:t>
      </w:r>
      <w:proofErr w:type="gramEnd"/>
      <w:r>
        <w:rPr>
          <w:rFonts w:ascii="Arial" w:eastAsia="Times New Roman" w:hAnsi="Arial" w:cs="Arial"/>
          <w:sz w:val="24"/>
          <w:szCs w:val="24"/>
          <w:lang w:eastAsia="fr-CA"/>
        </w:rPr>
        <w:t xml:space="preserve"> www.tss.ecolelachine.com</w:t>
      </w:r>
    </w:p>
    <w:p w14:paraId="678A0820" w14:textId="77777777" w:rsidR="00811ADF" w:rsidRDefault="00811ADF" w:rsidP="00811AD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fr-CA"/>
        </w:rPr>
      </w:pPr>
    </w:p>
    <w:p w14:paraId="356691A9" w14:textId="77777777" w:rsidR="00811ADF" w:rsidRPr="00F211D6" w:rsidRDefault="00811ADF" w:rsidP="00811AD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18"/>
          <w:szCs w:val="20"/>
          <w:lang w:eastAsia="fr-C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fr-CA"/>
        </w:rPr>
        <w:t xml:space="preserve">                 </w:t>
      </w:r>
    </w:p>
    <w:p w14:paraId="3AEED8A9" w14:textId="77777777" w:rsidR="00811ADF" w:rsidRDefault="00811ADF" w:rsidP="00811ADF"/>
    <w:p w14:paraId="7E0F6CF8" w14:textId="77777777" w:rsidR="00811ADF" w:rsidRDefault="00811ADF" w:rsidP="00811ADF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Fournitures scolaires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SAA (soutien aux apprentissages)</w:t>
      </w:r>
    </w:p>
    <w:p w14:paraId="77FAA42E" w14:textId="78C6CF66" w:rsidR="00811ADF" w:rsidRPr="00B11A0F" w:rsidRDefault="00811ADF" w:rsidP="00811ADF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 xml:space="preserve"> </w:t>
      </w:r>
      <w:r w:rsidRPr="00F211D6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2022-2023</w:t>
      </w:r>
      <w:r>
        <w:t xml:space="preserve">                                                                  </w:t>
      </w:r>
    </w:p>
    <w:p w14:paraId="620D7BBF" w14:textId="13510122" w:rsidR="00811ADF" w:rsidRDefault="00811ADF">
      <w:pPr>
        <w:rPr>
          <w:sz w:val="18"/>
          <w:szCs w:val="18"/>
        </w:rPr>
      </w:pPr>
    </w:p>
    <w:p w14:paraId="25A529E1" w14:textId="77777777" w:rsidR="00811ADF" w:rsidRDefault="00811ADF">
      <w:pPr>
        <w:rPr>
          <w:sz w:val="18"/>
          <w:szCs w:val="18"/>
        </w:rPr>
      </w:pPr>
    </w:p>
    <w:p w14:paraId="0BAB5A14" w14:textId="77777777" w:rsidR="006F253A" w:rsidRDefault="00FB01F7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</w:p>
    <w:p w14:paraId="47AB7659" w14:textId="77777777" w:rsidR="006F253A" w:rsidRPr="00811ADF" w:rsidRDefault="00FB01F7">
      <w:pPr>
        <w:tabs>
          <w:tab w:val="left" w:pos="840"/>
          <w:tab w:val="left" w:pos="2235"/>
        </w:tabs>
        <w:rPr>
          <w:rFonts w:ascii="Arial" w:eastAsia="Arial" w:hAnsi="Arial" w:cs="Arial"/>
          <w:b/>
        </w:rPr>
      </w:pPr>
      <w:r>
        <w:rPr>
          <w:b/>
          <w:sz w:val="18"/>
          <w:szCs w:val="18"/>
        </w:rPr>
        <w:tab/>
      </w:r>
      <w:r w:rsidRPr="00811ADF">
        <w:rPr>
          <w:rFonts w:ascii="Arial" w:eastAsia="Arial" w:hAnsi="Arial" w:cs="Arial"/>
          <w:b/>
        </w:rPr>
        <w:t>Quantité</w:t>
      </w:r>
      <w:r w:rsidRPr="00811ADF">
        <w:rPr>
          <w:rFonts w:ascii="Arial" w:eastAsia="Arial" w:hAnsi="Arial" w:cs="Arial"/>
          <w:b/>
        </w:rPr>
        <w:tab/>
        <w:t xml:space="preserve"> Matériel</w:t>
      </w:r>
      <w:r w:rsidRPr="00811ADF">
        <w:rPr>
          <w:rFonts w:ascii="Arial" w:eastAsia="Arial" w:hAnsi="Arial" w:cs="Arial"/>
          <w:b/>
          <w:color w:val="000000"/>
        </w:rPr>
        <w:t xml:space="preserve"> à acheter tel qu’indiquer</w:t>
      </w:r>
    </w:p>
    <w:tbl>
      <w:tblPr>
        <w:tblStyle w:val="a"/>
        <w:tblW w:w="751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6237"/>
      </w:tblGrid>
      <w:tr w:rsidR="006F253A" w:rsidRPr="00811ADF" w14:paraId="1AE242F7" w14:textId="77777777">
        <w:tc>
          <w:tcPr>
            <w:tcW w:w="1276" w:type="dxa"/>
          </w:tcPr>
          <w:p w14:paraId="17E8204E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14:paraId="3F2C205C" w14:textId="05310B7F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Ensemble de crayons à colorier (feutre pointe large)</w:t>
            </w:r>
          </w:p>
        </w:tc>
      </w:tr>
      <w:tr w:rsidR="006F253A" w:rsidRPr="00811ADF" w14:paraId="282CA32D" w14:textId="77777777">
        <w:tc>
          <w:tcPr>
            <w:tcW w:w="1276" w:type="dxa"/>
          </w:tcPr>
          <w:p w14:paraId="752FB387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14:paraId="42072BEB" w14:textId="2941A861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Ensemble de crayons à colorier (bois) 12 ou plus</w:t>
            </w:r>
          </w:p>
        </w:tc>
      </w:tr>
      <w:tr w:rsidR="006F253A" w:rsidRPr="00811ADF" w14:paraId="0F5A5960" w14:textId="77777777">
        <w:tc>
          <w:tcPr>
            <w:tcW w:w="1276" w:type="dxa"/>
          </w:tcPr>
          <w:p w14:paraId="537CAFCA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14:paraId="7170CC4B" w14:textId="77777777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Règle métrique seulement de 30 cm en plastique</w:t>
            </w:r>
          </w:p>
        </w:tc>
      </w:tr>
      <w:tr w:rsidR="006F253A" w:rsidRPr="00811ADF" w14:paraId="2FDC566D" w14:textId="77777777">
        <w:tc>
          <w:tcPr>
            <w:tcW w:w="1276" w:type="dxa"/>
          </w:tcPr>
          <w:p w14:paraId="182382BB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6</w:t>
            </w:r>
          </w:p>
        </w:tc>
        <w:tc>
          <w:tcPr>
            <w:tcW w:w="6237" w:type="dxa"/>
          </w:tcPr>
          <w:p w14:paraId="255B0505" w14:textId="77777777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Gommes à effacer</w:t>
            </w:r>
          </w:p>
        </w:tc>
      </w:tr>
      <w:tr w:rsidR="006F253A" w:rsidRPr="00811ADF" w14:paraId="46C9FA22" w14:textId="77777777">
        <w:tc>
          <w:tcPr>
            <w:tcW w:w="1276" w:type="dxa"/>
          </w:tcPr>
          <w:p w14:paraId="32EC639F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</w:tcPr>
          <w:p w14:paraId="31B6A44D" w14:textId="77777777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Bâtons de colle</w:t>
            </w:r>
          </w:p>
        </w:tc>
      </w:tr>
      <w:tr w:rsidR="006F253A" w:rsidRPr="00811ADF" w14:paraId="686748F2" w14:textId="77777777">
        <w:tc>
          <w:tcPr>
            <w:tcW w:w="1276" w:type="dxa"/>
          </w:tcPr>
          <w:p w14:paraId="4D8DD43A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30</w:t>
            </w:r>
          </w:p>
        </w:tc>
        <w:tc>
          <w:tcPr>
            <w:tcW w:w="6237" w:type="dxa"/>
          </w:tcPr>
          <w:p w14:paraId="551381CC" w14:textId="4F6681E3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Crayons à la mine HB (S.V.P. les identifier)</w:t>
            </w:r>
          </w:p>
        </w:tc>
      </w:tr>
      <w:tr w:rsidR="006F253A" w:rsidRPr="00811ADF" w14:paraId="15788059" w14:textId="77777777">
        <w:tc>
          <w:tcPr>
            <w:tcW w:w="1276" w:type="dxa"/>
          </w:tcPr>
          <w:p w14:paraId="5D6663F3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3</w:t>
            </w:r>
          </w:p>
        </w:tc>
        <w:tc>
          <w:tcPr>
            <w:tcW w:w="6237" w:type="dxa"/>
          </w:tcPr>
          <w:p w14:paraId="3C153AAB" w14:textId="77777777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Stylos (pas de noir)</w:t>
            </w:r>
          </w:p>
        </w:tc>
      </w:tr>
      <w:tr w:rsidR="006F253A" w:rsidRPr="00811ADF" w14:paraId="536D97FA" w14:textId="77777777">
        <w:tc>
          <w:tcPr>
            <w:tcW w:w="1276" w:type="dxa"/>
          </w:tcPr>
          <w:p w14:paraId="4AE0A216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14:paraId="26B6F1F9" w14:textId="77777777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Paire de ciseaux</w:t>
            </w:r>
          </w:p>
        </w:tc>
      </w:tr>
      <w:tr w:rsidR="00FB01F7" w:rsidRPr="00811ADF" w14:paraId="3283F4A7" w14:textId="77777777">
        <w:tc>
          <w:tcPr>
            <w:tcW w:w="1276" w:type="dxa"/>
          </w:tcPr>
          <w:p w14:paraId="0848FF0A" w14:textId="0B4D85B6" w:rsidR="00FB01F7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14:paraId="736CDDC0" w14:textId="22216563" w:rsidR="00FB01F7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Taille crayon avec réservoir</w:t>
            </w:r>
          </w:p>
        </w:tc>
      </w:tr>
      <w:tr w:rsidR="006F253A" w:rsidRPr="00811ADF" w14:paraId="6F8E3B53" w14:textId="77777777">
        <w:tc>
          <w:tcPr>
            <w:tcW w:w="1276" w:type="dxa"/>
          </w:tcPr>
          <w:p w14:paraId="2E6C2657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</w:tcPr>
          <w:p w14:paraId="0607AD41" w14:textId="77777777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Crayons marqueurs de couleurs différentes (surligneur)</w:t>
            </w:r>
          </w:p>
        </w:tc>
      </w:tr>
      <w:tr w:rsidR="006F253A" w:rsidRPr="00811ADF" w14:paraId="4914CDFA" w14:textId="77777777">
        <w:tc>
          <w:tcPr>
            <w:tcW w:w="1276" w:type="dxa"/>
          </w:tcPr>
          <w:p w14:paraId="3E86DF81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</w:tcPr>
          <w:p w14:paraId="5739378C" w14:textId="77777777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 xml:space="preserve">Étuis à crayons </w:t>
            </w:r>
          </w:p>
        </w:tc>
      </w:tr>
      <w:tr w:rsidR="006F253A" w:rsidRPr="00811ADF" w14:paraId="4E86ED6F" w14:textId="77777777">
        <w:tc>
          <w:tcPr>
            <w:tcW w:w="1276" w:type="dxa"/>
          </w:tcPr>
          <w:p w14:paraId="3E2EBAAD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14:paraId="21BC43EF" w14:textId="77777777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Paquet de 10 pochettes transparentes protectrices pour feuille.</w:t>
            </w:r>
          </w:p>
        </w:tc>
      </w:tr>
      <w:tr w:rsidR="006F253A" w:rsidRPr="00811ADF" w14:paraId="34BE7D2D" w14:textId="77777777">
        <w:tc>
          <w:tcPr>
            <w:tcW w:w="1276" w:type="dxa"/>
          </w:tcPr>
          <w:p w14:paraId="294F8B59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7</w:t>
            </w:r>
          </w:p>
        </w:tc>
        <w:tc>
          <w:tcPr>
            <w:tcW w:w="6237" w:type="dxa"/>
          </w:tcPr>
          <w:p w14:paraId="6BA1AEDE" w14:textId="77777777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 xml:space="preserve">Duo </w:t>
            </w:r>
            <w:proofErr w:type="spellStart"/>
            <w:r w:rsidRPr="00811ADF">
              <w:rPr>
                <w:rFonts w:ascii="Arial" w:eastAsia="Arial" w:hAnsi="Arial" w:cs="Arial"/>
                <w:color w:val="000000"/>
              </w:rPr>
              <w:t>tang</w:t>
            </w:r>
            <w:proofErr w:type="spellEnd"/>
            <w:r w:rsidRPr="00811ADF">
              <w:rPr>
                <w:rFonts w:ascii="Arial" w:eastAsia="Arial" w:hAnsi="Arial" w:cs="Arial"/>
                <w:color w:val="000000"/>
              </w:rPr>
              <w:t xml:space="preserve"> avec attaches</w:t>
            </w:r>
          </w:p>
        </w:tc>
      </w:tr>
      <w:tr w:rsidR="006F253A" w:rsidRPr="00811ADF" w14:paraId="6A587BEC" w14:textId="77777777">
        <w:tc>
          <w:tcPr>
            <w:tcW w:w="1276" w:type="dxa"/>
          </w:tcPr>
          <w:p w14:paraId="0AD4EB03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</w:tcPr>
          <w:p w14:paraId="25488664" w14:textId="77777777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Cahiers lignés à 3 trous</w:t>
            </w:r>
          </w:p>
        </w:tc>
      </w:tr>
      <w:tr w:rsidR="006F253A" w:rsidRPr="00811ADF" w14:paraId="19CFF223" w14:textId="77777777">
        <w:tc>
          <w:tcPr>
            <w:tcW w:w="1276" w:type="dxa"/>
          </w:tcPr>
          <w:p w14:paraId="5F970584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14:paraId="3FBB91AA" w14:textId="58CED528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 xml:space="preserve">Cartable à anneaux – 1 pouce </w:t>
            </w:r>
          </w:p>
        </w:tc>
      </w:tr>
      <w:tr w:rsidR="006F253A" w:rsidRPr="00811ADF" w14:paraId="05474F75" w14:textId="77777777">
        <w:tc>
          <w:tcPr>
            <w:tcW w:w="1276" w:type="dxa"/>
          </w:tcPr>
          <w:p w14:paraId="5988F836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14:paraId="76A7251A" w14:textId="0CCCBC5C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Cartable à anneaux – 1 ½ ou 2 pouces</w:t>
            </w:r>
          </w:p>
        </w:tc>
      </w:tr>
      <w:tr w:rsidR="006F253A" w:rsidRPr="00811ADF" w14:paraId="10BDF345" w14:textId="77777777">
        <w:tc>
          <w:tcPr>
            <w:tcW w:w="1276" w:type="dxa"/>
          </w:tcPr>
          <w:p w14:paraId="1BBFFC78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14:paraId="2F454D94" w14:textId="77777777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 xml:space="preserve">Paquets de 5 séparateurs </w:t>
            </w:r>
          </w:p>
        </w:tc>
      </w:tr>
      <w:tr w:rsidR="006F253A" w:rsidRPr="00811ADF" w14:paraId="130D928A" w14:textId="77777777">
        <w:tc>
          <w:tcPr>
            <w:tcW w:w="1276" w:type="dxa"/>
          </w:tcPr>
          <w:p w14:paraId="622A6300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14:paraId="0F24D50A" w14:textId="77777777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Short ou pantalon de coton ouaté et chandail à manches courtes dans un sac pour l’éducation physique</w:t>
            </w:r>
          </w:p>
        </w:tc>
      </w:tr>
      <w:tr w:rsidR="006F253A" w:rsidRPr="00811ADF" w14:paraId="6EF86BE3" w14:textId="77777777">
        <w:tc>
          <w:tcPr>
            <w:tcW w:w="1276" w:type="dxa"/>
          </w:tcPr>
          <w:p w14:paraId="0ABB6A90" w14:textId="77777777" w:rsidR="006F253A" w:rsidRPr="00811ADF" w:rsidRDefault="00FB01F7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811ADF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14:paraId="52F3D327" w14:textId="77777777" w:rsidR="006F253A" w:rsidRPr="00811ADF" w:rsidRDefault="00FB01F7">
            <w:pPr>
              <w:rPr>
                <w:rFonts w:ascii="Arial" w:eastAsia="Arial" w:hAnsi="Arial" w:cs="Arial"/>
                <w:color w:val="000000"/>
              </w:rPr>
            </w:pPr>
            <w:r w:rsidRPr="00811ADF">
              <w:rPr>
                <w:rFonts w:ascii="Arial" w:eastAsia="Arial" w:hAnsi="Arial" w:cs="Arial"/>
                <w:color w:val="000000"/>
              </w:rPr>
              <w:t>Paire d’espadrilles pour l’éducation physique</w:t>
            </w:r>
          </w:p>
        </w:tc>
      </w:tr>
    </w:tbl>
    <w:p w14:paraId="3A5B3B7A" w14:textId="7A38B9CE" w:rsidR="006F253A" w:rsidRPr="00811ADF" w:rsidRDefault="00FB01F7" w:rsidP="001A5BC0">
      <w:pPr>
        <w:tabs>
          <w:tab w:val="left" w:pos="975"/>
        </w:tabs>
      </w:pPr>
      <w:r w:rsidRPr="00811ADF">
        <w:t xml:space="preserve">                                         </w:t>
      </w:r>
      <w:r w:rsidRPr="00811ADF">
        <w:tab/>
        <w:t xml:space="preserve">   </w:t>
      </w:r>
    </w:p>
    <w:p w14:paraId="59059C19" w14:textId="77777777" w:rsidR="006F253A" w:rsidRPr="00811ADF" w:rsidRDefault="00FB01F7">
      <w:pPr>
        <w:spacing w:after="0" w:line="240" w:lineRule="auto"/>
        <w:jc w:val="center"/>
        <w:rPr>
          <w:color w:val="000000"/>
        </w:rPr>
      </w:pPr>
      <w:r w:rsidRPr="00811ADF">
        <w:rPr>
          <w:color w:val="000000"/>
        </w:rPr>
        <w:t xml:space="preserve">Tout le matériel en surplus sera gardé à l'école afin de s'assurer que </w:t>
      </w:r>
    </w:p>
    <w:p w14:paraId="474250AF" w14:textId="77777777" w:rsidR="006F253A" w:rsidRPr="00811ADF" w:rsidRDefault="00FB01F7">
      <w:pPr>
        <w:spacing w:after="0" w:line="240" w:lineRule="auto"/>
        <w:jc w:val="center"/>
        <w:rPr>
          <w:color w:val="000000"/>
        </w:rPr>
      </w:pPr>
      <w:r w:rsidRPr="00811ADF">
        <w:rPr>
          <w:color w:val="000000"/>
        </w:rPr>
        <w:t>Votre enfant aura en tout temps le matériel nécessaire tout au long de l'année.</w:t>
      </w:r>
    </w:p>
    <w:p w14:paraId="64A2240B" w14:textId="4306EE33" w:rsidR="006F253A" w:rsidRPr="00811ADF" w:rsidRDefault="00FB01F7" w:rsidP="00811ADF">
      <w:pPr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 w:rsidRPr="00811ADF">
        <w:rPr>
          <w:rFonts w:ascii="Arial" w:eastAsia="Arial" w:hAnsi="Arial" w:cs="Arial"/>
          <w:b/>
          <w:color w:val="000000"/>
        </w:rPr>
        <w:t xml:space="preserve">                </w:t>
      </w:r>
    </w:p>
    <w:p w14:paraId="3B4D9C4D" w14:textId="02063409" w:rsidR="006F253A" w:rsidRPr="00811ADF" w:rsidRDefault="00FB01F7">
      <w:pPr>
        <w:rPr>
          <w:rFonts w:ascii="Arial" w:eastAsia="Arial" w:hAnsi="Arial" w:cs="Arial"/>
          <w:b/>
          <w:color w:val="000000"/>
          <w:u w:val="single"/>
        </w:rPr>
      </w:pPr>
      <w:r w:rsidRPr="00811ADF">
        <w:rPr>
          <w:rFonts w:ascii="Arial" w:eastAsia="Arial" w:hAnsi="Arial" w:cs="Arial"/>
          <w:b/>
          <w:color w:val="000000"/>
        </w:rPr>
        <w:t xml:space="preserve">          </w:t>
      </w:r>
      <w:r w:rsidRPr="00811ADF">
        <w:rPr>
          <w:rFonts w:ascii="Arial" w:eastAsia="Arial" w:hAnsi="Arial" w:cs="Arial"/>
          <w:b/>
          <w:color w:val="000000"/>
          <w:u w:val="single"/>
        </w:rPr>
        <w:t xml:space="preserve"> S.V.P.  </w:t>
      </w:r>
      <w:proofErr w:type="gramStart"/>
      <w:r w:rsidRPr="00811ADF">
        <w:rPr>
          <w:rFonts w:ascii="Arial" w:eastAsia="Arial" w:hAnsi="Arial" w:cs="Arial"/>
          <w:b/>
          <w:color w:val="000000"/>
          <w:u w:val="single"/>
        </w:rPr>
        <w:t>bien</w:t>
      </w:r>
      <w:proofErr w:type="gramEnd"/>
      <w:r w:rsidRPr="00811ADF">
        <w:rPr>
          <w:rFonts w:ascii="Arial" w:eastAsia="Arial" w:hAnsi="Arial" w:cs="Arial"/>
          <w:b/>
          <w:color w:val="000000"/>
          <w:u w:val="single"/>
        </w:rPr>
        <w:t xml:space="preserve"> identifier (obligatoire) tout le matériel au nom de votre enfant.</w:t>
      </w:r>
    </w:p>
    <w:p w14:paraId="53A15B8B" w14:textId="77777777" w:rsidR="006F253A" w:rsidRDefault="006F253A" w:rsidP="00811ADF"/>
    <w:sectPr w:rsidR="006F25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AC45" w14:textId="77777777" w:rsidR="000A56B0" w:rsidRDefault="00FB01F7">
      <w:pPr>
        <w:spacing w:after="0" w:line="240" w:lineRule="auto"/>
      </w:pPr>
      <w:r>
        <w:separator/>
      </w:r>
    </w:p>
  </w:endnote>
  <w:endnote w:type="continuationSeparator" w:id="0">
    <w:p w14:paraId="677DD5E3" w14:textId="77777777" w:rsidR="000A56B0" w:rsidRDefault="00FB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9ED" w14:textId="77777777" w:rsidR="006F253A" w:rsidRDefault="006F25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229E" w14:textId="77777777" w:rsidR="006F253A" w:rsidRDefault="006F25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D452" w14:textId="77777777" w:rsidR="006F253A" w:rsidRDefault="006F25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B5B1" w14:textId="77777777" w:rsidR="000A56B0" w:rsidRDefault="00FB01F7">
      <w:pPr>
        <w:spacing w:after="0" w:line="240" w:lineRule="auto"/>
      </w:pPr>
      <w:r>
        <w:separator/>
      </w:r>
    </w:p>
  </w:footnote>
  <w:footnote w:type="continuationSeparator" w:id="0">
    <w:p w14:paraId="0356828E" w14:textId="77777777" w:rsidR="000A56B0" w:rsidRDefault="00FB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D823" w14:textId="77777777" w:rsidR="006F253A" w:rsidRDefault="00811A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pict w14:anchorId="1F7A5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53.5pt;height:680.25pt;z-index:-251657216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F108" w14:textId="5B4652EA" w:rsidR="006F253A" w:rsidRDefault="00811A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965"/>
      </w:tabs>
      <w:spacing w:after="0" w:line="240" w:lineRule="auto"/>
      <w:rPr>
        <w:color w:val="000000"/>
      </w:rPr>
    </w:pPr>
    <w:r>
      <w:pict w14:anchorId="32D04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453.5pt;height:680.25pt;z-index:-251659264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1653" w14:textId="77777777" w:rsidR="006F253A" w:rsidRDefault="00811A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pict w14:anchorId="3FC16F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53.5pt;height:680.25pt;z-index:-251658240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3A"/>
    <w:rsid w:val="000A56B0"/>
    <w:rsid w:val="001A5BC0"/>
    <w:rsid w:val="006F253A"/>
    <w:rsid w:val="00811ADF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A6C426"/>
  <w15:docId w15:val="{E0FF772F-CAC8-40A2-8ECE-071AA617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5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F42"/>
  </w:style>
  <w:style w:type="paragraph" w:styleId="Pieddepage">
    <w:name w:val="footer"/>
    <w:basedOn w:val="Normal"/>
    <w:link w:val="PieddepageCar"/>
    <w:uiPriority w:val="99"/>
    <w:unhideWhenUsed/>
    <w:rsid w:val="005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F42"/>
  </w:style>
  <w:style w:type="table" w:styleId="Grilledutableau">
    <w:name w:val="Table Grid"/>
    <w:basedOn w:val="TableauNormal"/>
    <w:uiPriority w:val="39"/>
    <w:rsid w:val="00FF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2CE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811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ion.tres-saint-sacrement@csmb.qc.c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3w+49d8DoeT0j2KglcaGaQ0gLg==">AMUW2mUiR/h3YYdPVZmqPKWVzifTLFhoy5oKNm2liSRbrI3eO+KYLzC+PBmlsXP/XRwxd69SNLRq89iL8vga/AGsC5ckEi5k4zZI3UaPy2xFsrahTcH4sjiVsgCiRvFz5eSF7TFGfRWt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1389</Characters>
  <Application>Microsoft Office Word</Application>
  <DocSecurity>0</DocSecurity>
  <Lines>11</Lines>
  <Paragraphs>3</Paragraphs>
  <ScaleCrop>false</ScaleCrop>
  <Company>CSS Marguerite Bourgeoys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Curadeau</dc:creator>
  <cp:lastModifiedBy>Nathalie Hamel</cp:lastModifiedBy>
  <cp:revision>4</cp:revision>
  <dcterms:created xsi:type="dcterms:W3CDTF">2021-05-10T15:17:00Z</dcterms:created>
  <dcterms:modified xsi:type="dcterms:W3CDTF">2022-05-25T17:58:00Z</dcterms:modified>
</cp:coreProperties>
</file>